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C9F2FA" w14:textId="77777777" w:rsidR="00E64D2C" w:rsidRPr="00242A2B" w:rsidRDefault="00E64D2C" w:rsidP="00E64D2C">
      <w:pPr>
        <w:pStyle w:val="Kop1"/>
        <w:rPr>
          <w:rFonts w:ascii="Exo 2 Light" w:hAnsi="Exo 2 Light"/>
          <w:color w:val="0B769F" w:themeColor="accent4" w:themeShade="BF"/>
        </w:rPr>
      </w:pPr>
      <w:r w:rsidRPr="00242A2B">
        <w:rPr>
          <w:rFonts w:ascii="Exo 2 Light" w:hAnsi="Exo 2 Light"/>
          <w:color w:val="0B769F" w:themeColor="accent4" w:themeShade="BF"/>
        </w:rPr>
        <w:t>Privacyverklaring</w:t>
      </w:r>
    </w:p>
    <w:p w14:paraId="2E7B1652" w14:textId="77777777" w:rsidR="00E64D2C" w:rsidRPr="00E23968" w:rsidRDefault="00E64D2C" w:rsidP="00E64D2C">
      <w:pPr>
        <w:rPr>
          <w:rFonts w:ascii="Exo 2 Light" w:hAnsi="Exo 2 Light"/>
        </w:rPr>
      </w:pPr>
      <w:r w:rsidRPr="00E23968">
        <w:rPr>
          <w:rFonts w:ascii="Exo 2 Light" w:hAnsi="Exo 2 Light"/>
        </w:rPr>
        <w:t xml:space="preserve">Bij MODA's gevestigd te Kampen en ingeschreven bij de Kamer van Koophandel onder nummer 86595814 verwerkt uw persoonsgegevens rechtmatig, netjes en transparant. </w:t>
      </w:r>
    </w:p>
    <w:p w14:paraId="431415CA" w14:textId="77777777" w:rsidR="00E64D2C" w:rsidRPr="00E23968" w:rsidRDefault="00E64D2C" w:rsidP="00E64D2C">
      <w:pPr>
        <w:rPr>
          <w:rFonts w:ascii="Exo 2 Light" w:hAnsi="Exo 2 Light"/>
        </w:rPr>
      </w:pPr>
      <w:r w:rsidRPr="00E23968">
        <w:rPr>
          <w:rFonts w:ascii="Exo 2 Light" w:hAnsi="Exo 2 Light"/>
        </w:rPr>
        <w:t>Wij verwerken uw persoonsgegevens alleen voor van tevoren bepaalde, uitdrukkelijk omschreven en gerechtvaardigde doelen. Via deze privacyverklaring wordt uitgelegd hoe bij Moda's hier in de praktijk mee omgaat.</w:t>
      </w:r>
    </w:p>
    <w:p w14:paraId="7494C397" w14:textId="77777777" w:rsidR="00E64D2C" w:rsidRPr="00E23968" w:rsidRDefault="00E64D2C" w:rsidP="00E64D2C">
      <w:pPr>
        <w:rPr>
          <w:rFonts w:ascii="Exo 2 Light" w:hAnsi="Exo 2 Light"/>
          <w:b/>
          <w:bCs/>
        </w:rPr>
      </w:pPr>
      <w:r w:rsidRPr="00E23968">
        <w:rPr>
          <w:rFonts w:ascii="Exo 2 Light" w:hAnsi="Exo 2 Light"/>
          <w:b/>
          <w:bCs/>
        </w:rPr>
        <w:t>Op wie is deze verklaring van toepassing?</w:t>
      </w:r>
    </w:p>
    <w:p w14:paraId="0A207690" w14:textId="77777777" w:rsidR="00E64D2C" w:rsidRPr="00E23968" w:rsidRDefault="00E64D2C" w:rsidP="00E64D2C">
      <w:pPr>
        <w:rPr>
          <w:rFonts w:ascii="Exo 2 Light" w:hAnsi="Exo 2 Light"/>
        </w:rPr>
      </w:pPr>
      <w:r w:rsidRPr="00E23968">
        <w:rPr>
          <w:rFonts w:ascii="Exo 2 Light" w:hAnsi="Exo 2 Light"/>
        </w:rPr>
        <w:t>Deze privacyverklaring is van toepassing op cliënten, ouders, verwanten en/of wettelijk vertegenwoordigers en bezoekers van de website van wie bij MODA's persoonsgegevens verwerkt.</w:t>
      </w:r>
    </w:p>
    <w:p w14:paraId="1A712BC9" w14:textId="77777777" w:rsidR="00E64D2C" w:rsidRPr="00E23968" w:rsidRDefault="00E64D2C" w:rsidP="00E64D2C">
      <w:pPr>
        <w:rPr>
          <w:rFonts w:ascii="Exo 2 Light" w:hAnsi="Exo 2 Light"/>
          <w:b/>
          <w:bCs/>
        </w:rPr>
      </w:pPr>
      <w:r w:rsidRPr="00E23968">
        <w:rPr>
          <w:rFonts w:ascii="Exo 2 Light" w:hAnsi="Exo 2 Light"/>
          <w:b/>
          <w:bCs/>
        </w:rPr>
        <w:t>Persoonsgegevens die worden verwerkt</w:t>
      </w:r>
    </w:p>
    <w:p w14:paraId="02A97DB6" w14:textId="77777777" w:rsidR="00E64D2C" w:rsidRPr="00E23968" w:rsidRDefault="00E64D2C" w:rsidP="00E64D2C">
      <w:pPr>
        <w:rPr>
          <w:rFonts w:ascii="Exo 2 Light" w:hAnsi="Exo 2 Light"/>
        </w:rPr>
      </w:pPr>
      <w:r w:rsidRPr="00E23968">
        <w:rPr>
          <w:rFonts w:ascii="Exo 2 Light" w:hAnsi="Exo 2 Light"/>
        </w:rPr>
        <w:t>Wij verwerken persoonsgegevens over u, omdat u gebruik maakt van de diensten van ons, en/of omdat u deze zelf bij het invullen van een contactformulier op de website aan ons verstrekt. Wij kunnen o.a. de volgende persoonsgegevens verwerken:</w:t>
      </w:r>
    </w:p>
    <w:p w14:paraId="3B4871BB" w14:textId="77777777" w:rsidR="00E64D2C" w:rsidRPr="00E23968" w:rsidRDefault="00E64D2C" w:rsidP="00E64D2C">
      <w:pPr>
        <w:pStyle w:val="Lijstalinea"/>
        <w:numPr>
          <w:ilvl w:val="0"/>
          <w:numId w:val="6"/>
        </w:numPr>
        <w:rPr>
          <w:rFonts w:ascii="Exo 2 Light" w:hAnsi="Exo 2 Light"/>
        </w:rPr>
      </w:pPr>
      <w:r w:rsidRPr="00E23968">
        <w:rPr>
          <w:rFonts w:ascii="Exo 2 Light" w:hAnsi="Exo 2 Light"/>
        </w:rPr>
        <w:t>Uw voor- en achternaam</w:t>
      </w:r>
    </w:p>
    <w:p w14:paraId="653FD8C4" w14:textId="77777777" w:rsidR="00E64D2C" w:rsidRPr="00E23968" w:rsidRDefault="00E64D2C" w:rsidP="00E64D2C">
      <w:pPr>
        <w:pStyle w:val="Lijstalinea"/>
        <w:numPr>
          <w:ilvl w:val="0"/>
          <w:numId w:val="6"/>
        </w:numPr>
        <w:rPr>
          <w:rFonts w:ascii="Exo 2 Light" w:hAnsi="Exo 2 Light"/>
        </w:rPr>
      </w:pPr>
      <w:r w:rsidRPr="00E23968">
        <w:rPr>
          <w:rFonts w:ascii="Exo 2 Light" w:hAnsi="Exo 2 Light"/>
        </w:rPr>
        <w:t>Uw adresgegevens</w:t>
      </w:r>
    </w:p>
    <w:p w14:paraId="5D6BD322" w14:textId="77777777" w:rsidR="00E64D2C" w:rsidRPr="00E23968" w:rsidRDefault="00E64D2C" w:rsidP="00E64D2C">
      <w:pPr>
        <w:pStyle w:val="Lijstalinea"/>
        <w:numPr>
          <w:ilvl w:val="0"/>
          <w:numId w:val="6"/>
        </w:numPr>
        <w:rPr>
          <w:rFonts w:ascii="Exo 2 Light" w:hAnsi="Exo 2 Light"/>
        </w:rPr>
      </w:pPr>
      <w:r w:rsidRPr="00E23968">
        <w:rPr>
          <w:rFonts w:ascii="Exo 2 Light" w:hAnsi="Exo 2 Light"/>
        </w:rPr>
        <w:t>Uw telefoonnummer</w:t>
      </w:r>
    </w:p>
    <w:p w14:paraId="0C8FA9D4" w14:textId="77777777" w:rsidR="00E64D2C" w:rsidRPr="00E23968" w:rsidRDefault="00E64D2C" w:rsidP="00E64D2C">
      <w:pPr>
        <w:pStyle w:val="Lijstalinea"/>
        <w:numPr>
          <w:ilvl w:val="0"/>
          <w:numId w:val="6"/>
        </w:numPr>
        <w:rPr>
          <w:rFonts w:ascii="Exo 2 Light" w:hAnsi="Exo 2 Light"/>
        </w:rPr>
      </w:pPr>
      <w:r w:rsidRPr="00E23968">
        <w:rPr>
          <w:rFonts w:ascii="Exo 2 Light" w:hAnsi="Exo 2 Light"/>
        </w:rPr>
        <w:t>Uw e-mailadres</w:t>
      </w:r>
    </w:p>
    <w:p w14:paraId="7E72E1C2" w14:textId="77777777" w:rsidR="00E64D2C" w:rsidRPr="00E23968" w:rsidRDefault="00E64D2C" w:rsidP="00E64D2C">
      <w:pPr>
        <w:pStyle w:val="Lijstalinea"/>
        <w:numPr>
          <w:ilvl w:val="0"/>
          <w:numId w:val="6"/>
        </w:numPr>
        <w:rPr>
          <w:rFonts w:ascii="Exo 2 Light" w:hAnsi="Exo 2 Light"/>
        </w:rPr>
      </w:pPr>
      <w:r w:rsidRPr="00E23968">
        <w:rPr>
          <w:rFonts w:ascii="Exo 2 Light" w:hAnsi="Exo 2 Light"/>
        </w:rPr>
        <w:t>Uw IP-adres</w:t>
      </w:r>
    </w:p>
    <w:p w14:paraId="184BD514" w14:textId="77777777" w:rsidR="00E64D2C" w:rsidRPr="00E23968" w:rsidRDefault="00E64D2C" w:rsidP="00E64D2C">
      <w:pPr>
        <w:rPr>
          <w:rFonts w:ascii="Exo 2 Light" w:hAnsi="Exo 2 Light"/>
          <w:b/>
          <w:bCs/>
        </w:rPr>
      </w:pPr>
      <w:r w:rsidRPr="00E23968">
        <w:rPr>
          <w:rFonts w:ascii="Exo 2 Light" w:hAnsi="Exo 2 Light"/>
          <w:b/>
          <w:bCs/>
        </w:rPr>
        <w:t>Waarom wij uw gegevens nodig hebben</w:t>
      </w:r>
    </w:p>
    <w:p w14:paraId="303A0EA6" w14:textId="77777777" w:rsidR="00E64D2C" w:rsidRPr="00E23968" w:rsidRDefault="00E64D2C" w:rsidP="00E64D2C">
      <w:pPr>
        <w:rPr>
          <w:rFonts w:ascii="Exo 2 Light" w:hAnsi="Exo 2 Light"/>
        </w:rPr>
      </w:pPr>
      <w:r w:rsidRPr="00E23968">
        <w:rPr>
          <w:rFonts w:ascii="Exo 2 Light" w:hAnsi="Exo 2 Light"/>
        </w:rPr>
        <w:t>Wij verwerken uw persoonsgegevens om telefonisch contact met u op te kunnen nemen als u daar om verzoekt, en/of om u schriftelijk (per e-mail en/of per post) te kunnen benaderen indien u telefonisch niet bereikbaar bent. Daarnaast kunnen wij uw persoonsgegevens gebruiken in het kader van het uitvoeren van een met u gesloten overeenkomst van opdracht.</w:t>
      </w:r>
    </w:p>
    <w:p w14:paraId="3E50BA7D" w14:textId="77777777" w:rsidR="00E64D2C" w:rsidRPr="00E23968" w:rsidRDefault="00E64D2C" w:rsidP="00E64D2C">
      <w:pPr>
        <w:rPr>
          <w:rFonts w:ascii="Exo 2 Light" w:hAnsi="Exo 2 Light"/>
          <w:b/>
          <w:bCs/>
        </w:rPr>
      </w:pPr>
      <w:r w:rsidRPr="00E23968">
        <w:rPr>
          <w:rFonts w:ascii="Exo 2 Light" w:hAnsi="Exo 2 Light"/>
          <w:b/>
          <w:bCs/>
        </w:rPr>
        <w:t>Hoe lang bewaren wij uw gegevens</w:t>
      </w:r>
    </w:p>
    <w:p w14:paraId="3A0F327D" w14:textId="77777777" w:rsidR="00E64D2C" w:rsidRPr="00E23968" w:rsidRDefault="00E64D2C" w:rsidP="00E64D2C">
      <w:pPr>
        <w:rPr>
          <w:rFonts w:ascii="Exo 2 Light" w:hAnsi="Exo 2 Light"/>
        </w:rPr>
      </w:pPr>
      <w:r w:rsidRPr="00E23968">
        <w:rPr>
          <w:rFonts w:ascii="Exo 2 Light" w:hAnsi="Exo 2 Light"/>
        </w:rPr>
        <w:t>Bij MODA's bewaart persoonsgegevens niet langer dan nodig is en hanteert bij dossiergegevens de volgende bewaartermijnen:</w:t>
      </w:r>
    </w:p>
    <w:p w14:paraId="7410C085" w14:textId="77777777" w:rsidR="00E64D2C" w:rsidRPr="00E23968" w:rsidRDefault="00E64D2C" w:rsidP="00E64D2C">
      <w:pPr>
        <w:pStyle w:val="Lijstalinea"/>
        <w:numPr>
          <w:ilvl w:val="0"/>
          <w:numId w:val="6"/>
        </w:numPr>
        <w:rPr>
          <w:rFonts w:ascii="Exo 2 Light" w:hAnsi="Exo 2 Light"/>
        </w:rPr>
      </w:pPr>
      <w:r w:rsidRPr="00E23968">
        <w:rPr>
          <w:rFonts w:ascii="Exo 2 Light" w:hAnsi="Exo 2 Light"/>
        </w:rPr>
        <w:t>Dossiergegevens Wmo: ten minste 15 jaar;</w:t>
      </w:r>
    </w:p>
    <w:p w14:paraId="41B6A9B9" w14:textId="77777777" w:rsidR="00E64D2C" w:rsidRPr="00E23968" w:rsidRDefault="00E64D2C" w:rsidP="00E64D2C">
      <w:pPr>
        <w:pStyle w:val="Lijstalinea"/>
        <w:numPr>
          <w:ilvl w:val="0"/>
          <w:numId w:val="6"/>
        </w:numPr>
        <w:rPr>
          <w:rFonts w:ascii="Exo 2 Light" w:hAnsi="Exo 2 Light"/>
        </w:rPr>
      </w:pPr>
      <w:r w:rsidRPr="00E23968">
        <w:rPr>
          <w:rFonts w:ascii="Exo 2 Light" w:hAnsi="Exo 2 Light"/>
        </w:rPr>
        <w:t>Dossiergegegevens Jeugdwet; ten minste 20 jaar;</w:t>
      </w:r>
    </w:p>
    <w:p w14:paraId="1799FE58" w14:textId="77777777" w:rsidR="00E64D2C" w:rsidRPr="00E23968" w:rsidRDefault="00E64D2C" w:rsidP="00E64D2C">
      <w:pPr>
        <w:pStyle w:val="Lijstalinea"/>
        <w:numPr>
          <w:ilvl w:val="0"/>
          <w:numId w:val="6"/>
        </w:numPr>
        <w:rPr>
          <w:rFonts w:ascii="Exo 2 Light" w:hAnsi="Exo 2 Light"/>
        </w:rPr>
      </w:pPr>
      <w:r w:rsidRPr="00E23968">
        <w:rPr>
          <w:rFonts w:ascii="Exo 2 Light" w:hAnsi="Exo 2 Light"/>
        </w:rPr>
        <w:t>Dossiergegegevens Wet langdurige zorg; ten minste 20 jaar;</w:t>
      </w:r>
    </w:p>
    <w:p w14:paraId="09BF2B2C" w14:textId="77777777" w:rsidR="00E64D2C" w:rsidRPr="00E23968" w:rsidRDefault="00E64D2C" w:rsidP="00E64D2C">
      <w:pPr>
        <w:pStyle w:val="Lijstalinea"/>
        <w:numPr>
          <w:ilvl w:val="0"/>
          <w:numId w:val="6"/>
        </w:numPr>
        <w:rPr>
          <w:rFonts w:ascii="Exo 2 Light" w:hAnsi="Exo 2 Light"/>
        </w:rPr>
      </w:pPr>
      <w:r w:rsidRPr="00E23968">
        <w:rPr>
          <w:rFonts w:ascii="Exo 2 Light" w:hAnsi="Exo 2 Light"/>
        </w:rPr>
        <w:t>(financieel-)administratieve gegevens: 7 jaar;</w:t>
      </w:r>
    </w:p>
    <w:p w14:paraId="6041F7EE" w14:textId="77777777" w:rsidR="00E64D2C" w:rsidRPr="00E23968" w:rsidRDefault="00E64D2C" w:rsidP="00E64D2C">
      <w:pPr>
        <w:rPr>
          <w:rFonts w:ascii="Exo 2 Light" w:hAnsi="Exo 2 Light"/>
          <w:b/>
          <w:bCs/>
        </w:rPr>
      </w:pPr>
      <w:r w:rsidRPr="00E23968">
        <w:rPr>
          <w:rFonts w:ascii="Exo 2 Light" w:hAnsi="Exo 2 Light"/>
          <w:b/>
          <w:bCs/>
        </w:rPr>
        <w:t>Delen met anderen</w:t>
      </w:r>
    </w:p>
    <w:p w14:paraId="5DD14AFD" w14:textId="77777777" w:rsidR="00E64D2C" w:rsidRPr="00E23968" w:rsidRDefault="00E64D2C" w:rsidP="00E64D2C">
      <w:pPr>
        <w:rPr>
          <w:rFonts w:ascii="Exo 2 Light" w:hAnsi="Exo 2 Light"/>
        </w:rPr>
      </w:pPr>
      <w:r w:rsidRPr="00E23968">
        <w:rPr>
          <w:rFonts w:ascii="Exo 2 Light" w:hAnsi="Exo 2 Light"/>
        </w:rPr>
        <w:lastRenderedPageBreak/>
        <w:t>Wij verstrekken uw persoonsgegevens alléén aan derden indien dit nodig is voor de uitvoering van een overeenkomst met u, of om te voldoen aan een wettelijke verplichting.</w:t>
      </w:r>
    </w:p>
    <w:p w14:paraId="4136AA78" w14:textId="77777777" w:rsidR="00E64D2C" w:rsidRPr="00E23968" w:rsidRDefault="00E64D2C" w:rsidP="00E64D2C">
      <w:pPr>
        <w:rPr>
          <w:rFonts w:ascii="Exo 2 Light" w:hAnsi="Exo 2 Light"/>
          <w:b/>
          <w:bCs/>
        </w:rPr>
      </w:pPr>
      <w:r w:rsidRPr="00E23968">
        <w:rPr>
          <w:rFonts w:ascii="Exo 2 Light" w:hAnsi="Exo 2 Light"/>
          <w:b/>
          <w:bCs/>
        </w:rPr>
        <w:t>In kaart brengen website bezoek</w:t>
      </w:r>
    </w:p>
    <w:p w14:paraId="6936A046" w14:textId="77777777" w:rsidR="00E64D2C" w:rsidRPr="00E23968" w:rsidRDefault="00E64D2C" w:rsidP="00E64D2C">
      <w:pPr>
        <w:rPr>
          <w:rFonts w:ascii="Exo 2 Light" w:hAnsi="Exo 2 Light"/>
        </w:rPr>
      </w:pPr>
      <w:r w:rsidRPr="00E23968">
        <w:rPr>
          <w:rFonts w:ascii="Exo 2 Light" w:hAnsi="Exo 2 Light"/>
        </w:rPr>
        <w:t>Op onze website worden algemene bezoekgegevens bijgehouden, waaronder het IP-adres van uw computer en het tijdstip van opvraging en gegevens die uw browser meestuurt. Deze gegevens worden gebruikt voor analyses van bezoek- en klikgedrag op de website. Wij gebruiken deze informatie om de werking van de website te verbeteren. Deze gegevens worden zo veel mogelijk geanonimiseerd en worden niet aan derden verstrekt.</w:t>
      </w:r>
    </w:p>
    <w:p w14:paraId="6FAF7FBC" w14:textId="77777777" w:rsidR="00E64D2C" w:rsidRPr="00E23968" w:rsidRDefault="00E64D2C" w:rsidP="00E64D2C">
      <w:pPr>
        <w:rPr>
          <w:rFonts w:ascii="Exo 2 Light" w:hAnsi="Exo 2 Light"/>
          <w:b/>
          <w:bCs/>
        </w:rPr>
      </w:pPr>
      <w:r w:rsidRPr="00E23968">
        <w:rPr>
          <w:rFonts w:ascii="Exo 2 Light" w:hAnsi="Exo 2 Light"/>
          <w:b/>
          <w:bCs/>
        </w:rPr>
        <w:t>Gegevens inzien, aanpassen of verwijderen</w:t>
      </w:r>
    </w:p>
    <w:p w14:paraId="3AC43520" w14:textId="77777777" w:rsidR="00E64D2C" w:rsidRPr="00E23968" w:rsidRDefault="00E64D2C" w:rsidP="00E64D2C">
      <w:pPr>
        <w:rPr>
          <w:rFonts w:ascii="Exo 2 Light" w:hAnsi="Exo 2 Light"/>
        </w:rPr>
      </w:pPr>
      <w:r w:rsidRPr="00E23968">
        <w:rPr>
          <w:rFonts w:ascii="Exo 2 Light" w:hAnsi="Exo 2 Light"/>
        </w:rPr>
        <w:t>U heeft het recht om uw persoonsgegevens in te zien, te corrigeren of te verwijderen. U kunt een verzoek tot inzage, correctie of verwijdering sturen naar ons mailadres (zie contactpagina). Wij zullen zo snel mogelijk, maar binnen vier weken, op uw verzoek reageren.</w:t>
      </w:r>
    </w:p>
    <w:p w14:paraId="1436E0C6" w14:textId="77777777" w:rsidR="00E64D2C" w:rsidRPr="00E23968" w:rsidRDefault="00E64D2C" w:rsidP="00E64D2C">
      <w:pPr>
        <w:rPr>
          <w:rFonts w:ascii="Exo 2 Light" w:hAnsi="Exo 2 Light"/>
          <w:b/>
          <w:bCs/>
        </w:rPr>
      </w:pPr>
      <w:r w:rsidRPr="00E23968">
        <w:rPr>
          <w:rFonts w:ascii="Exo 2 Light" w:hAnsi="Exo 2 Light"/>
          <w:b/>
          <w:bCs/>
        </w:rPr>
        <w:t>Beveiligen</w:t>
      </w:r>
    </w:p>
    <w:p w14:paraId="1859BEBC" w14:textId="77777777" w:rsidR="00E64D2C" w:rsidRPr="00E23968" w:rsidRDefault="00E64D2C" w:rsidP="00E64D2C">
      <w:pPr>
        <w:rPr>
          <w:rFonts w:ascii="Exo 2 Light" w:hAnsi="Exo 2 Light"/>
        </w:rPr>
      </w:pPr>
      <w:r w:rsidRPr="00E23968">
        <w:rPr>
          <w:rFonts w:ascii="Exo 2 Light" w:hAnsi="Exo 2 Light"/>
        </w:rPr>
        <w:t>Bij een datalek gaat het om toegang tot of vernietiging, wijziging of vrijkomen van persoonsgegevens zonder dat dit de bedoeling is. Bij MODA's heeft maatregelen getroffen om datalekken te voorkomen. Als zich desondanks een datalek voordoet dan onderzoeken en registreren wij het incident. Indien nodig informeren bij de betrokkene en doen melding bij de Autoriteit Persoonsgegevens.</w:t>
      </w:r>
    </w:p>
    <w:p w14:paraId="45F6EB9E" w14:textId="77777777" w:rsidR="00E64D2C" w:rsidRPr="00E23968" w:rsidRDefault="00E64D2C" w:rsidP="00E64D2C">
      <w:pPr>
        <w:rPr>
          <w:rFonts w:ascii="Exo 2 Light" w:hAnsi="Exo 2 Light"/>
          <w:b/>
          <w:bCs/>
        </w:rPr>
      </w:pPr>
      <w:r w:rsidRPr="00E23968">
        <w:rPr>
          <w:rFonts w:ascii="Exo 2 Light" w:hAnsi="Exo 2 Light"/>
          <w:b/>
          <w:bCs/>
        </w:rPr>
        <w:t>Wijzigen van deze privacyverklaring</w:t>
      </w:r>
    </w:p>
    <w:p w14:paraId="2CB9E484" w14:textId="77777777" w:rsidR="00E64D2C" w:rsidRPr="00E23968" w:rsidRDefault="00E64D2C" w:rsidP="00E64D2C">
      <w:pPr>
        <w:rPr>
          <w:rFonts w:ascii="Exo 2 Light" w:hAnsi="Exo 2 Light"/>
        </w:rPr>
      </w:pPr>
      <w:r w:rsidRPr="00E23968">
        <w:rPr>
          <w:rFonts w:ascii="Exo 2 Light" w:hAnsi="Exo 2 Light"/>
        </w:rPr>
        <w:t xml:space="preserve">Bij MODA's  kan deze privacyverklaring altijd wijzigen. Een actuele versie van de privacyverklaring wordt op de website </w:t>
      </w:r>
      <w:hyperlink r:id="rId7" w:history="1">
        <w:r w:rsidRPr="00E23968">
          <w:rPr>
            <w:rStyle w:val="Hyperlink"/>
            <w:rFonts w:ascii="Exo 2 Light" w:eastAsiaTheme="majorEastAsia" w:hAnsi="Exo 2 Light"/>
          </w:rPr>
          <w:t>www.bijmodas.nl</w:t>
        </w:r>
      </w:hyperlink>
      <w:r w:rsidRPr="00E23968">
        <w:rPr>
          <w:rFonts w:ascii="Exo 2 Light" w:hAnsi="Exo 2 Light"/>
        </w:rPr>
        <w:t xml:space="preserve"> gepubliceerd. Het is verstandig deze privacyverklaring regelmatig te raadplegen, zodat u bekend bent met eventuele wijzigingen.</w:t>
      </w:r>
    </w:p>
    <w:p w14:paraId="728066CE" w14:textId="77777777" w:rsidR="00E64D2C" w:rsidRPr="00E23968" w:rsidRDefault="00E64D2C" w:rsidP="00E64D2C">
      <w:pPr>
        <w:rPr>
          <w:rFonts w:ascii="Exo 2 Light" w:hAnsi="Exo 2 Light"/>
        </w:rPr>
      </w:pPr>
    </w:p>
    <w:p w14:paraId="42F4D849" w14:textId="77777777" w:rsidR="00E64D2C" w:rsidRPr="00E23968" w:rsidRDefault="00E64D2C" w:rsidP="00E64D2C">
      <w:pPr>
        <w:rPr>
          <w:rFonts w:ascii="Exo 2 Light" w:hAnsi="Exo 2 Light"/>
        </w:rPr>
      </w:pPr>
    </w:p>
    <w:p w14:paraId="461A2E47" w14:textId="77777777" w:rsidR="00E64D2C" w:rsidRPr="003C4F17" w:rsidRDefault="00E64D2C" w:rsidP="00E64D2C">
      <w:pPr>
        <w:rPr>
          <w:rFonts w:ascii="Exo 2 Light" w:hAnsi="Exo 2 Light"/>
        </w:rPr>
      </w:pPr>
    </w:p>
    <w:p w14:paraId="46576CD4" w14:textId="200B8B21" w:rsidR="00CC1731" w:rsidRPr="009A04D7" w:rsidRDefault="00CC1731" w:rsidP="007954AE">
      <w:pPr>
        <w:pStyle w:val="Geenafstand"/>
        <w:rPr>
          <w:rFonts w:ascii="Exo 2" w:hAnsi="Exo 2"/>
        </w:rPr>
      </w:pPr>
    </w:p>
    <w:sectPr w:rsidR="00CC1731" w:rsidRPr="009A04D7">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070223" w14:textId="77777777" w:rsidR="00A6554D" w:rsidRDefault="00A6554D" w:rsidP="00933DE8">
      <w:pPr>
        <w:spacing w:after="0" w:line="240" w:lineRule="auto"/>
      </w:pPr>
      <w:r>
        <w:separator/>
      </w:r>
    </w:p>
  </w:endnote>
  <w:endnote w:type="continuationSeparator" w:id="0">
    <w:p w14:paraId="149EED08" w14:textId="77777777" w:rsidR="00A6554D" w:rsidRDefault="00A6554D" w:rsidP="00933DE8">
      <w:pPr>
        <w:spacing w:after="0" w:line="240" w:lineRule="auto"/>
      </w:pPr>
      <w:r>
        <w:continuationSeparator/>
      </w:r>
    </w:p>
  </w:endnote>
  <w:endnote w:type="continuationNotice" w:id="1">
    <w:p w14:paraId="5BFE16E1" w14:textId="77777777" w:rsidR="00A6554D" w:rsidRDefault="00A6554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Exo 2 Light">
    <w:panose1 w:val="00000400000000000000"/>
    <w:charset w:val="00"/>
    <w:family w:val="auto"/>
    <w:pitch w:val="variable"/>
    <w:sig w:usb0="00000207" w:usb1="00000000" w:usb2="00000000" w:usb3="00000000" w:csb0="00000097"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Exo 2">
    <w:panose1 w:val="00000500000000000000"/>
    <w:charset w:val="00"/>
    <w:family w:val="auto"/>
    <w:pitch w:val="variable"/>
    <w:sig w:usb0="00000207" w:usb1="00000000"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0D63B7" w14:textId="1C2B15D2" w:rsidR="00854C72" w:rsidRDefault="00854C72" w:rsidP="00F023F1">
    <w:pPr>
      <w:pStyle w:val="Voettekst"/>
      <w:jc w:val="center"/>
      <w:rPr>
        <w:noProof/>
      </w:rPr>
    </w:pPr>
    <w:r>
      <w:rPr>
        <w:noProof/>
      </w:rPr>
      <mc:AlternateContent>
        <mc:Choice Requires="wps">
          <w:drawing>
            <wp:anchor distT="0" distB="0" distL="114300" distR="114300" simplePos="0" relativeHeight="251658241" behindDoc="1" locked="0" layoutInCell="1" allowOverlap="1" wp14:anchorId="07D998C0" wp14:editId="3A5C6E81">
              <wp:simplePos x="0" y="0"/>
              <wp:positionH relativeFrom="page">
                <wp:posOffset>19050</wp:posOffset>
              </wp:positionH>
              <wp:positionV relativeFrom="paragraph">
                <wp:posOffset>520700</wp:posOffset>
              </wp:positionV>
              <wp:extent cx="7515225" cy="657225"/>
              <wp:effectExtent l="0" t="0" r="28575" b="28575"/>
              <wp:wrapNone/>
              <wp:docPr id="2039337180" name="Rechthoek 8"/>
              <wp:cNvGraphicFramePr/>
              <a:graphic xmlns:a="http://schemas.openxmlformats.org/drawingml/2006/main">
                <a:graphicData uri="http://schemas.microsoft.com/office/word/2010/wordprocessingShape">
                  <wps:wsp>
                    <wps:cNvSpPr/>
                    <wps:spPr>
                      <a:xfrm>
                        <a:off x="0" y="0"/>
                        <a:ext cx="7515225" cy="657225"/>
                      </a:xfrm>
                      <a:prstGeom prst="rect">
                        <a:avLst/>
                      </a:prstGeom>
                    </wps:spPr>
                    <wps:style>
                      <a:lnRef idx="1">
                        <a:schemeClr val="accent6"/>
                      </a:lnRef>
                      <a:fillRef idx="2">
                        <a:schemeClr val="accent6"/>
                      </a:fillRef>
                      <a:effectRef idx="1">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9BAFEA" id="Rechthoek 8" o:spid="_x0000_s1026" style="position:absolute;margin-left:1.5pt;margin-top:41pt;width:591.75pt;height:51.7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" fillcolor="#81d463 [2169]" strokecolor="#4ea72e [3209]" strokeweight=".5pt">
              <v:fill color2="#66cb42 [2617]" rotate="t" colors="0 #a8d5a0;.5 #9bca93;1 #8ac67e" focus="100%" type="gradient">
                <o:fill v:ext="view" type="gradientUnscaled"/>
              </v:fill>
              <w10:wrap anchorx="page"/>
            </v:rect>
          </w:pict>
        </mc:Fallback>
      </mc:AlternateContent>
    </w:r>
    <w:r w:rsidR="00463ED5">
      <w:rPr>
        <w:noProof/>
      </w:rPr>
      <w:drawing>
        <wp:inline distT="0" distB="0" distL="0" distR="0" wp14:anchorId="5C378730" wp14:editId="59045888">
          <wp:extent cx="1936329" cy="619125"/>
          <wp:effectExtent l="0" t="0" r="6985" b="0"/>
          <wp:docPr id="609577778"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6329" cy="619125"/>
                  </a:xfrm>
                  <a:prstGeom prst="rect">
                    <a:avLst/>
                  </a:prstGeom>
                  <a:noFill/>
                </pic:spPr>
              </pic:pic>
            </a:graphicData>
          </a:graphic>
        </wp:inline>
      </w:drawing>
    </w:r>
  </w:p>
  <w:p w14:paraId="3291DDB9" w14:textId="11B5A070" w:rsidR="00463ED5" w:rsidRDefault="00463ED5" w:rsidP="00F023F1">
    <w:pPr>
      <w:pStyle w:val="Voetteks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183888" w14:textId="77777777" w:rsidR="00A6554D" w:rsidRDefault="00A6554D" w:rsidP="00933DE8">
      <w:pPr>
        <w:spacing w:after="0" w:line="240" w:lineRule="auto"/>
      </w:pPr>
      <w:r>
        <w:separator/>
      </w:r>
    </w:p>
  </w:footnote>
  <w:footnote w:type="continuationSeparator" w:id="0">
    <w:p w14:paraId="7104E38D" w14:textId="77777777" w:rsidR="00A6554D" w:rsidRDefault="00A6554D" w:rsidP="00933DE8">
      <w:pPr>
        <w:spacing w:after="0" w:line="240" w:lineRule="auto"/>
      </w:pPr>
      <w:r>
        <w:continuationSeparator/>
      </w:r>
    </w:p>
  </w:footnote>
  <w:footnote w:type="continuationNotice" w:id="1">
    <w:p w14:paraId="3A6C5B13" w14:textId="77777777" w:rsidR="00A6554D" w:rsidRDefault="00A6554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EB98F4" w14:textId="77777777" w:rsidR="00854C72" w:rsidRDefault="000466E0" w:rsidP="00933DE8">
    <w:pPr>
      <w:pStyle w:val="Koptekst"/>
      <w:jc w:val="center"/>
      <w:rPr>
        <w:noProof/>
      </w:rPr>
    </w:pPr>
    <w:r>
      <w:rPr>
        <w:noProof/>
      </w:rPr>
      <mc:AlternateContent>
        <mc:Choice Requires="wps">
          <w:drawing>
            <wp:anchor distT="0" distB="0" distL="114300" distR="114300" simplePos="0" relativeHeight="251658240" behindDoc="1" locked="0" layoutInCell="1" allowOverlap="1" wp14:anchorId="4C427071" wp14:editId="5837E090">
              <wp:simplePos x="0" y="0"/>
              <wp:positionH relativeFrom="column">
                <wp:posOffset>-890270</wp:posOffset>
              </wp:positionH>
              <wp:positionV relativeFrom="paragraph">
                <wp:posOffset>-449581</wp:posOffset>
              </wp:positionV>
              <wp:extent cx="7543800" cy="1133475"/>
              <wp:effectExtent l="0" t="0" r="19050" b="28575"/>
              <wp:wrapNone/>
              <wp:docPr id="1034432859" name="Rechthoek 7"/>
              <wp:cNvGraphicFramePr/>
              <a:graphic xmlns:a="http://schemas.openxmlformats.org/drawingml/2006/main">
                <a:graphicData uri="http://schemas.microsoft.com/office/word/2010/wordprocessingShape">
                  <wps:wsp>
                    <wps:cNvSpPr/>
                    <wps:spPr>
                      <a:xfrm>
                        <a:off x="0" y="0"/>
                        <a:ext cx="7543800" cy="1133475"/>
                      </a:xfrm>
                      <a:prstGeom prst="rect">
                        <a:avLst/>
                      </a:prstGeom>
                    </wps:spPr>
                    <wps:style>
                      <a:lnRef idx="1">
                        <a:schemeClr val="accent6"/>
                      </a:lnRef>
                      <a:fillRef idx="2">
                        <a:schemeClr val="accent6"/>
                      </a:fillRef>
                      <a:effectRef idx="1">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30896F7" id="Rechthoek 7" o:spid="_x0000_s1026" style="position:absolute;margin-left:-70.1pt;margin-top:-35.4pt;width:594pt;height:89.25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" fillcolor="#81d463 [2169]" strokecolor="#4ea72e [3209]" strokeweight=".5pt">
              <v:fill color2="#66cb42 [2617]" rotate="t" colors="0 #a8d5a0;.5 #9bca93;1 #8ac67e" focus="100%" type="gradient">
                <o:fill v:ext="view" type="gradientUnscaled"/>
              </v:fill>
            </v:rect>
          </w:pict>
        </mc:Fallback>
      </mc:AlternateContent>
    </w:r>
  </w:p>
  <w:p w14:paraId="7FA9036C" w14:textId="5BD672A8" w:rsidR="00854C72" w:rsidRDefault="00854C72" w:rsidP="00933DE8">
    <w:pPr>
      <w:pStyle w:val="Koptekst"/>
      <w:jc w:val="center"/>
      <w:rPr>
        <w:noProof/>
      </w:rPr>
    </w:pPr>
    <w:r>
      <w:rPr>
        <w:noProof/>
      </w:rPr>
      <w:drawing>
        <wp:inline distT="0" distB="0" distL="0" distR="0" wp14:anchorId="4CF985C6" wp14:editId="5904660B">
          <wp:extent cx="2923315" cy="914400"/>
          <wp:effectExtent l="0" t="0" r="0" b="0"/>
          <wp:docPr id="2025333518" name="Afbeelding 4" descr="Afbeelding met Graphics,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5333518" name="Afbeelding 4" descr="Afbeelding met Graphics, ontwerp&#10;&#10;Automatisch gegenereerde beschrijving"/>
                  <pic:cNvPicPr>
                    <a:picLocks noChangeAspect="1" noChangeArrowheads="1"/>
                  </pic:cNvPicPr>
                </pic:nvPicPr>
                <pic:blipFill>
                  <a:blip r:embed="rId1">
                    <a:extLst>
                      <a:ext uri="{BEBA8EAE-BF5A-486C-A8C5-ECC9F3942E4B}">
                        <a14:imgProps xmlns:a14="http://schemas.microsoft.com/office/drawing/2010/main">
                          <a14:imgLayer r:embed="rId2">
                            <a14:imgEffect>
                              <a14:artisticMarker/>
                            </a14:imgEffect>
                          </a14:imgLayer>
                        </a14:imgProps>
                      </a:ext>
                      <a:ext uri="{28A0092B-C50C-407E-A947-70E740481C1C}">
                        <a14:useLocalDpi xmlns:a14="http://schemas.microsoft.com/office/drawing/2010/main" val="0"/>
                      </a:ext>
                    </a:extLst>
                  </a:blip>
                  <a:srcRect/>
                  <a:stretch>
                    <a:fillRect/>
                  </a:stretch>
                </pic:blipFill>
                <pic:spPr bwMode="auto">
                  <a:xfrm>
                    <a:off x="0" y="0"/>
                    <a:ext cx="3067196" cy="959405"/>
                  </a:xfrm>
                  <a:prstGeom prst="rect">
                    <a:avLst/>
                  </a:prstGeom>
                  <a:noFill/>
                </pic:spPr>
              </pic:pic>
            </a:graphicData>
          </a:graphic>
        </wp:inline>
      </w:drawing>
    </w:r>
  </w:p>
  <w:p w14:paraId="0BDFF486" w14:textId="1B13687A" w:rsidR="00933DE8" w:rsidRDefault="00933DE8" w:rsidP="00933DE8">
    <w:pPr>
      <w:pStyle w:val="Kopteks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2F35CA"/>
    <w:multiLevelType w:val="hybridMultilevel"/>
    <w:tmpl w:val="7C704D4C"/>
    <w:lvl w:ilvl="0" w:tplc="9484FDFE">
      <w:numFmt w:val="bullet"/>
      <w:lvlText w:val="-"/>
      <w:lvlJc w:val="left"/>
      <w:pPr>
        <w:ind w:left="1776" w:hanging="360"/>
      </w:pPr>
      <w:rPr>
        <w:rFonts w:ascii="Calibri" w:eastAsia="Times New Roman" w:hAnsi="Calibri" w:hint="default"/>
        <w:b w:val="0"/>
        <w:sz w:val="20"/>
      </w:rPr>
    </w:lvl>
    <w:lvl w:ilvl="1" w:tplc="04130019" w:tentative="1">
      <w:start w:val="1"/>
      <w:numFmt w:val="lowerLetter"/>
      <w:lvlText w:val="%2."/>
      <w:lvlJc w:val="left"/>
      <w:pPr>
        <w:ind w:left="2496" w:hanging="360"/>
      </w:pPr>
      <w:rPr>
        <w:rFonts w:cs="Times New Roman"/>
      </w:rPr>
    </w:lvl>
    <w:lvl w:ilvl="2" w:tplc="0413001B" w:tentative="1">
      <w:start w:val="1"/>
      <w:numFmt w:val="lowerRoman"/>
      <w:lvlText w:val="%3."/>
      <w:lvlJc w:val="right"/>
      <w:pPr>
        <w:ind w:left="3216" w:hanging="180"/>
      </w:pPr>
      <w:rPr>
        <w:rFonts w:cs="Times New Roman"/>
      </w:rPr>
    </w:lvl>
    <w:lvl w:ilvl="3" w:tplc="0413000F" w:tentative="1">
      <w:start w:val="1"/>
      <w:numFmt w:val="decimal"/>
      <w:lvlText w:val="%4."/>
      <w:lvlJc w:val="left"/>
      <w:pPr>
        <w:ind w:left="3936" w:hanging="360"/>
      </w:pPr>
      <w:rPr>
        <w:rFonts w:cs="Times New Roman"/>
      </w:rPr>
    </w:lvl>
    <w:lvl w:ilvl="4" w:tplc="04130019" w:tentative="1">
      <w:start w:val="1"/>
      <w:numFmt w:val="lowerLetter"/>
      <w:lvlText w:val="%5."/>
      <w:lvlJc w:val="left"/>
      <w:pPr>
        <w:ind w:left="4656" w:hanging="360"/>
      </w:pPr>
      <w:rPr>
        <w:rFonts w:cs="Times New Roman"/>
      </w:rPr>
    </w:lvl>
    <w:lvl w:ilvl="5" w:tplc="0413001B" w:tentative="1">
      <w:start w:val="1"/>
      <w:numFmt w:val="lowerRoman"/>
      <w:lvlText w:val="%6."/>
      <w:lvlJc w:val="right"/>
      <w:pPr>
        <w:ind w:left="5376" w:hanging="180"/>
      </w:pPr>
      <w:rPr>
        <w:rFonts w:cs="Times New Roman"/>
      </w:rPr>
    </w:lvl>
    <w:lvl w:ilvl="6" w:tplc="0413000F" w:tentative="1">
      <w:start w:val="1"/>
      <w:numFmt w:val="decimal"/>
      <w:lvlText w:val="%7."/>
      <w:lvlJc w:val="left"/>
      <w:pPr>
        <w:ind w:left="6096" w:hanging="360"/>
      </w:pPr>
      <w:rPr>
        <w:rFonts w:cs="Times New Roman"/>
      </w:rPr>
    </w:lvl>
    <w:lvl w:ilvl="7" w:tplc="04130019" w:tentative="1">
      <w:start w:val="1"/>
      <w:numFmt w:val="lowerLetter"/>
      <w:lvlText w:val="%8."/>
      <w:lvlJc w:val="left"/>
      <w:pPr>
        <w:ind w:left="6816" w:hanging="360"/>
      </w:pPr>
      <w:rPr>
        <w:rFonts w:cs="Times New Roman"/>
      </w:rPr>
    </w:lvl>
    <w:lvl w:ilvl="8" w:tplc="0413001B" w:tentative="1">
      <w:start w:val="1"/>
      <w:numFmt w:val="lowerRoman"/>
      <w:lvlText w:val="%9."/>
      <w:lvlJc w:val="right"/>
      <w:pPr>
        <w:ind w:left="7536" w:hanging="180"/>
      </w:pPr>
      <w:rPr>
        <w:rFonts w:cs="Times New Roman"/>
      </w:rPr>
    </w:lvl>
  </w:abstractNum>
  <w:abstractNum w:abstractNumId="1" w15:restartNumberingAfterBreak="0">
    <w:nsid w:val="17997AE8"/>
    <w:multiLevelType w:val="hybridMultilevel"/>
    <w:tmpl w:val="5E0A3AEC"/>
    <w:lvl w:ilvl="0" w:tplc="0413001B">
      <w:start w:val="1"/>
      <w:numFmt w:val="lowerRoman"/>
      <w:lvlText w:val="%1."/>
      <w:lvlJc w:val="right"/>
      <w:pPr>
        <w:ind w:left="2220" w:hanging="360"/>
      </w:pPr>
      <w:rPr>
        <w:rFonts w:cs="Times New Roman"/>
      </w:rPr>
    </w:lvl>
    <w:lvl w:ilvl="1" w:tplc="04130019" w:tentative="1">
      <w:start w:val="1"/>
      <w:numFmt w:val="lowerLetter"/>
      <w:lvlText w:val="%2."/>
      <w:lvlJc w:val="left"/>
      <w:pPr>
        <w:ind w:left="2940" w:hanging="360"/>
      </w:pPr>
      <w:rPr>
        <w:rFonts w:cs="Times New Roman"/>
      </w:rPr>
    </w:lvl>
    <w:lvl w:ilvl="2" w:tplc="0413001B" w:tentative="1">
      <w:start w:val="1"/>
      <w:numFmt w:val="lowerRoman"/>
      <w:lvlText w:val="%3."/>
      <w:lvlJc w:val="right"/>
      <w:pPr>
        <w:ind w:left="3660" w:hanging="180"/>
      </w:pPr>
      <w:rPr>
        <w:rFonts w:cs="Times New Roman"/>
      </w:rPr>
    </w:lvl>
    <w:lvl w:ilvl="3" w:tplc="0413000F" w:tentative="1">
      <w:start w:val="1"/>
      <w:numFmt w:val="decimal"/>
      <w:lvlText w:val="%4."/>
      <w:lvlJc w:val="left"/>
      <w:pPr>
        <w:ind w:left="4380" w:hanging="360"/>
      </w:pPr>
      <w:rPr>
        <w:rFonts w:cs="Times New Roman"/>
      </w:rPr>
    </w:lvl>
    <w:lvl w:ilvl="4" w:tplc="04130019" w:tentative="1">
      <w:start w:val="1"/>
      <w:numFmt w:val="lowerLetter"/>
      <w:lvlText w:val="%5."/>
      <w:lvlJc w:val="left"/>
      <w:pPr>
        <w:ind w:left="5100" w:hanging="360"/>
      </w:pPr>
      <w:rPr>
        <w:rFonts w:cs="Times New Roman"/>
      </w:rPr>
    </w:lvl>
    <w:lvl w:ilvl="5" w:tplc="0413001B" w:tentative="1">
      <w:start w:val="1"/>
      <w:numFmt w:val="lowerRoman"/>
      <w:lvlText w:val="%6."/>
      <w:lvlJc w:val="right"/>
      <w:pPr>
        <w:ind w:left="5820" w:hanging="180"/>
      </w:pPr>
      <w:rPr>
        <w:rFonts w:cs="Times New Roman"/>
      </w:rPr>
    </w:lvl>
    <w:lvl w:ilvl="6" w:tplc="0413000F" w:tentative="1">
      <w:start w:val="1"/>
      <w:numFmt w:val="decimal"/>
      <w:lvlText w:val="%7."/>
      <w:lvlJc w:val="left"/>
      <w:pPr>
        <w:ind w:left="6540" w:hanging="360"/>
      </w:pPr>
      <w:rPr>
        <w:rFonts w:cs="Times New Roman"/>
      </w:rPr>
    </w:lvl>
    <w:lvl w:ilvl="7" w:tplc="04130019" w:tentative="1">
      <w:start w:val="1"/>
      <w:numFmt w:val="lowerLetter"/>
      <w:lvlText w:val="%8."/>
      <w:lvlJc w:val="left"/>
      <w:pPr>
        <w:ind w:left="7260" w:hanging="360"/>
      </w:pPr>
      <w:rPr>
        <w:rFonts w:cs="Times New Roman"/>
      </w:rPr>
    </w:lvl>
    <w:lvl w:ilvl="8" w:tplc="0413001B" w:tentative="1">
      <w:start w:val="1"/>
      <w:numFmt w:val="lowerRoman"/>
      <w:lvlText w:val="%9."/>
      <w:lvlJc w:val="right"/>
      <w:pPr>
        <w:ind w:left="7980" w:hanging="180"/>
      </w:pPr>
      <w:rPr>
        <w:rFonts w:cs="Times New Roman"/>
      </w:rPr>
    </w:lvl>
  </w:abstractNum>
  <w:abstractNum w:abstractNumId="2" w15:restartNumberingAfterBreak="0">
    <w:nsid w:val="19A05445"/>
    <w:multiLevelType w:val="hybridMultilevel"/>
    <w:tmpl w:val="D116E1AA"/>
    <w:lvl w:ilvl="0" w:tplc="754AF7D6">
      <w:start w:val="1"/>
      <w:numFmt w:val="decimal"/>
      <w:lvlText w:val="%1."/>
      <w:lvlJc w:val="left"/>
      <w:pPr>
        <w:ind w:left="1068" w:hanging="360"/>
      </w:pPr>
      <w:rPr>
        <w:rFonts w:ascii="Arial" w:hAnsi="Arial" w:cs="Arial" w:hint="default"/>
        <w:b w:val="0"/>
        <w:bCs w:val="0"/>
        <w:sz w:val="20"/>
        <w:szCs w:val="20"/>
      </w:rPr>
    </w:lvl>
    <w:lvl w:ilvl="1" w:tplc="04130019" w:tentative="1">
      <w:start w:val="1"/>
      <w:numFmt w:val="lowerLetter"/>
      <w:lvlText w:val="%2."/>
      <w:lvlJc w:val="left"/>
      <w:pPr>
        <w:ind w:left="1788" w:hanging="360"/>
      </w:pPr>
      <w:rPr>
        <w:rFonts w:cs="Times New Roman"/>
      </w:rPr>
    </w:lvl>
    <w:lvl w:ilvl="2" w:tplc="0413001B" w:tentative="1">
      <w:start w:val="1"/>
      <w:numFmt w:val="lowerRoman"/>
      <w:lvlText w:val="%3."/>
      <w:lvlJc w:val="right"/>
      <w:pPr>
        <w:ind w:left="2508" w:hanging="180"/>
      </w:pPr>
      <w:rPr>
        <w:rFonts w:cs="Times New Roman"/>
      </w:rPr>
    </w:lvl>
    <w:lvl w:ilvl="3" w:tplc="0413000F" w:tentative="1">
      <w:start w:val="1"/>
      <w:numFmt w:val="decimal"/>
      <w:lvlText w:val="%4."/>
      <w:lvlJc w:val="left"/>
      <w:pPr>
        <w:ind w:left="3228" w:hanging="360"/>
      </w:pPr>
      <w:rPr>
        <w:rFonts w:cs="Times New Roman"/>
      </w:rPr>
    </w:lvl>
    <w:lvl w:ilvl="4" w:tplc="04130019" w:tentative="1">
      <w:start w:val="1"/>
      <w:numFmt w:val="lowerLetter"/>
      <w:lvlText w:val="%5."/>
      <w:lvlJc w:val="left"/>
      <w:pPr>
        <w:ind w:left="3948" w:hanging="360"/>
      </w:pPr>
      <w:rPr>
        <w:rFonts w:cs="Times New Roman"/>
      </w:rPr>
    </w:lvl>
    <w:lvl w:ilvl="5" w:tplc="0413001B" w:tentative="1">
      <w:start w:val="1"/>
      <w:numFmt w:val="lowerRoman"/>
      <w:lvlText w:val="%6."/>
      <w:lvlJc w:val="right"/>
      <w:pPr>
        <w:ind w:left="4668" w:hanging="180"/>
      </w:pPr>
      <w:rPr>
        <w:rFonts w:cs="Times New Roman"/>
      </w:rPr>
    </w:lvl>
    <w:lvl w:ilvl="6" w:tplc="0413000F" w:tentative="1">
      <w:start w:val="1"/>
      <w:numFmt w:val="decimal"/>
      <w:lvlText w:val="%7."/>
      <w:lvlJc w:val="left"/>
      <w:pPr>
        <w:ind w:left="5388" w:hanging="360"/>
      </w:pPr>
      <w:rPr>
        <w:rFonts w:cs="Times New Roman"/>
      </w:rPr>
    </w:lvl>
    <w:lvl w:ilvl="7" w:tplc="04130019" w:tentative="1">
      <w:start w:val="1"/>
      <w:numFmt w:val="lowerLetter"/>
      <w:lvlText w:val="%8."/>
      <w:lvlJc w:val="left"/>
      <w:pPr>
        <w:ind w:left="6108" w:hanging="360"/>
      </w:pPr>
      <w:rPr>
        <w:rFonts w:cs="Times New Roman"/>
      </w:rPr>
    </w:lvl>
    <w:lvl w:ilvl="8" w:tplc="0413001B" w:tentative="1">
      <w:start w:val="1"/>
      <w:numFmt w:val="lowerRoman"/>
      <w:lvlText w:val="%9."/>
      <w:lvlJc w:val="right"/>
      <w:pPr>
        <w:ind w:left="6828" w:hanging="180"/>
      </w:pPr>
      <w:rPr>
        <w:rFonts w:cs="Times New Roman"/>
      </w:rPr>
    </w:lvl>
  </w:abstractNum>
  <w:abstractNum w:abstractNumId="3" w15:restartNumberingAfterBreak="0">
    <w:nsid w:val="270C2DA2"/>
    <w:multiLevelType w:val="hybridMultilevel"/>
    <w:tmpl w:val="14D4714A"/>
    <w:lvl w:ilvl="0" w:tplc="9484FDFE">
      <w:numFmt w:val="bullet"/>
      <w:lvlText w:val="-"/>
      <w:lvlJc w:val="left"/>
      <w:pPr>
        <w:ind w:left="720" w:hanging="360"/>
      </w:pPr>
      <w:rPr>
        <w:rFonts w:ascii="Calibri" w:eastAsia="Times New Roman" w:hAnsi="Calibri"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4" w15:restartNumberingAfterBreak="0">
    <w:nsid w:val="630D47E2"/>
    <w:multiLevelType w:val="hybridMultilevel"/>
    <w:tmpl w:val="E7985AFC"/>
    <w:lvl w:ilvl="0" w:tplc="D4F2C5DA">
      <w:numFmt w:val="bullet"/>
      <w:lvlText w:val="•"/>
      <w:lvlJc w:val="left"/>
      <w:pPr>
        <w:ind w:left="1425" w:hanging="705"/>
      </w:pPr>
      <w:rPr>
        <w:rFonts w:ascii="Exo 2 Light" w:eastAsiaTheme="minorHAnsi" w:hAnsi="Exo 2 Light" w:cstheme="minorBid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5" w15:restartNumberingAfterBreak="0">
    <w:nsid w:val="78C0243A"/>
    <w:multiLevelType w:val="multilevel"/>
    <w:tmpl w:val="D9F05A22"/>
    <w:lvl w:ilvl="0">
      <w:numFmt w:val="bullet"/>
      <w:lvlText w:val="-"/>
      <w:lvlJc w:val="left"/>
      <w:pPr>
        <w:ind w:left="1428" w:hanging="360"/>
      </w:pPr>
      <w:rPr>
        <w:rFonts w:ascii="Calibri" w:eastAsia="Times New Roman" w:hAnsi="Calibri" w:hint="default"/>
        <w:b w:val="0"/>
      </w:rPr>
    </w:lvl>
    <w:lvl w:ilvl="1">
      <w:start w:val="1"/>
      <w:numFmt w:val="lowerLetter"/>
      <w:lvlText w:val="%2."/>
      <w:lvlJc w:val="left"/>
      <w:pPr>
        <w:ind w:left="2508" w:hanging="360"/>
      </w:pPr>
      <w:rPr>
        <w:rFonts w:cs="Times New Roman"/>
      </w:rPr>
    </w:lvl>
    <w:lvl w:ilvl="2">
      <w:start w:val="1"/>
      <w:numFmt w:val="lowerRoman"/>
      <w:lvlText w:val="%3."/>
      <w:lvlJc w:val="right"/>
      <w:pPr>
        <w:ind w:left="3228" w:hanging="180"/>
      </w:pPr>
      <w:rPr>
        <w:rFonts w:cs="Times New Roman"/>
      </w:rPr>
    </w:lvl>
    <w:lvl w:ilvl="3">
      <w:start w:val="1"/>
      <w:numFmt w:val="decimal"/>
      <w:lvlText w:val="%4."/>
      <w:lvlJc w:val="left"/>
      <w:pPr>
        <w:ind w:left="1428" w:hanging="360"/>
      </w:pPr>
      <w:rPr>
        <w:rFonts w:cs="Times New Roman"/>
        <w:b w:val="0"/>
        <w:bCs w:val="0"/>
        <w:i w:val="0"/>
        <w:iCs w:val="0"/>
        <w:sz w:val="20"/>
        <w:szCs w:val="20"/>
      </w:rPr>
    </w:lvl>
    <w:lvl w:ilvl="4">
      <w:start w:val="1"/>
      <w:numFmt w:val="lowerLetter"/>
      <w:lvlText w:val="%5."/>
      <w:lvlJc w:val="left"/>
      <w:pPr>
        <w:ind w:left="4668" w:hanging="360"/>
      </w:pPr>
      <w:rPr>
        <w:rFonts w:cs="Times New Roman"/>
      </w:rPr>
    </w:lvl>
    <w:lvl w:ilvl="5">
      <w:start w:val="1"/>
      <w:numFmt w:val="lowerRoman"/>
      <w:lvlText w:val="%6."/>
      <w:lvlJc w:val="right"/>
      <w:pPr>
        <w:ind w:left="5388" w:hanging="180"/>
      </w:pPr>
      <w:rPr>
        <w:rFonts w:cs="Times New Roman"/>
      </w:rPr>
    </w:lvl>
    <w:lvl w:ilvl="6">
      <w:start w:val="1"/>
      <w:numFmt w:val="decimal"/>
      <w:lvlText w:val="%7."/>
      <w:lvlJc w:val="left"/>
      <w:pPr>
        <w:ind w:left="1428" w:hanging="360"/>
      </w:pPr>
      <w:rPr>
        <w:rFonts w:cs="Times New Roman"/>
        <w:b w:val="0"/>
        <w:bCs w:val="0"/>
        <w:i w:val="0"/>
        <w:iCs w:val="0"/>
        <w:sz w:val="20"/>
        <w:szCs w:val="20"/>
      </w:rPr>
    </w:lvl>
    <w:lvl w:ilvl="7">
      <w:start w:val="1"/>
      <w:numFmt w:val="lowerLetter"/>
      <w:lvlText w:val="%8."/>
      <w:lvlJc w:val="left"/>
      <w:pPr>
        <w:ind w:left="6828" w:hanging="360"/>
      </w:pPr>
      <w:rPr>
        <w:rFonts w:cs="Times New Roman"/>
      </w:rPr>
    </w:lvl>
    <w:lvl w:ilvl="8">
      <w:start w:val="1"/>
      <w:numFmt w:val="lowerRoman"/>
      <w:lvlText w:val="%9."/>
      <w:lvlJc w:val="right"/>
      <w:pPr>
        <w:ind w:left="7548" w:hanging="180"/>
      </w:pPr>
      <w:rPr>
        <w:rFonts w:cs="Times New Roman"/>
      </w:rPr>
    </w:lvl>
  </w:abstractNum>
  <w:num w:numId="1" w16cid:durableId="226066209">
    <w:abstractNumId w:val="1"/>
  </w:num>
  <w:num w:numId="2" w16cid:durableId="2105416614">
    <w:abstractNumId w:val="5"/>
  </w:num>
  <w:num w:numId="3" w16cid:durableId="664432502">
    <w:abstractNumId w:val="3"/>
  </w:num>
  <w:num w:numId="4" w16cid:durableId="468745996">
    <w:abstractNumId w:val="2"/>
  </w:num>
  <w:num w:numId="5" w16cid:durableId="1330905368">
    <w:abstractNumId w:val="0"/>
  </w:num>
  <w:num w:numId="6" w16cid:durableId="17175874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E1C"/>
    <w:rsid w:val="000466E0"/>
    <w:rsid w:val="00113ACE"/>
    <w:rsid w:val="001903C6"/>
    <w:rsid w:val="00263697"/>
    <w:rsid w:val="0026638C"/>
    <w:rsid w:val="0028057D"/>
    <w:rsid w:val="00287D37"/>
    <w:rsid w:val="002C0808"/>
    <w:rsid w:val="00383B2A"/>
    <w:rsid w:val="00463ED5"/>
    <w:rsid w:val="00475EC9"/>
    <w:rsid w:val="00477D68"/>
    <w:rsid w:val="004B1980"/>
    <w:rsid w:val="004D1D4D"/>
    <w:rsid w:val="00502AF9"/>
    <w:rsid w:val="005163DC"/>
    <w:rsid w:val="00535B76"/>
    <w:rsid w:val="00620E1C"/>
    <w:rsid w:val="0066304C"/>
    <w:rsid w:val="00671712"/>
    <w:rsid w:val="0068384F"/>
    <w:rsid w:val="0069089B"/>
    <w:rsid w:val="00715B01"/>
    <w:rsid w:val="007346C9"/>
    <w:rsid w:val="00756988"/>
    <w:rsid w:val="007954AE"/>
    <w:rsid w:val="007E1136"/>
    <w:rsid w:val="00804644"/>
    <w:rsid w:val="00854C72"/>
    <w:rsid w:val="00880836"/>
    <w:rsid w:val="00933DE8"/>
    <w:rsid w:val="009A04D7"/>
    <w:rsid w:val="00A6554D"/>
    <w:rsid w:val="00AA626F"/>
    <w:rsid w:val="00B7124E"/>
    <w:rsid w:val="00B81B52"/>
    <w:rsid w:val="00BD6B48"/>
    <w:rsid w:val="00CC1731"/>
    <w:rsid w:val="00CE6235"/>
    <w:rsid w:val="00CF0E4F"/>
    <w:rsid w:val="00D15043"/>
    <w:rsid w:val="00D95462"/>
    <w:rsid w:val="00DD050A"/>
    <w:rsid w:val="00DD0F1F"/>
    <w:rsid w:val="00E3773C"/>
    <w:rsid w:val="00E64D2C"/>
    <w:rsid w:val="00E70406"/>
    <w:rsid w:val="00E93CB8"/>
    <w:rsid w:val="00EF682D"/>
    <w:rsid w:val="00F023F1"/>
    <w:rsid w:val="00F15107"/>
    <w:rsid w:val="00F70633"/>
    <w:rsid w:val="00FC447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802835"/>
  <w15:chartTrackingRefBased/>
  <w15:docId w15:val="{D9C04A95-F87E-4BDA-90CA-2F307ABC8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8384F"/>
    <w:rPr>
      <w:rFonts w:eastAsia="Times New Roman" w:cs="Times New Roman"/>
      <w:kern w:val="0"/>
      <w14:ligatures w14:val="none"/>
    </w:rPr>
  </w:style>
  <w:style w:type="paragraph" w:styleId="Kop1">
    <w:name w:val="heading 1"/>
    <w:basedOn w:val="Standaard"/>
    <w:next w:val="Standaard"/>
    <w:link w:val="Kop1Char"/>
    <w:uiPriority w:val="9"/>
    <w:qFormat/>
    <w:rsid w:val="00620E1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620E1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620E1C"/>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620E1C"/>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620E1C"/>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620E1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20E1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20E1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20E1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20E1C"/>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620E1C"/>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620E1C"/>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620E1C"/>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620E1C"/>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620E1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20E1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20E1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20E1C"/>
    <w:rPr>
      <w:rFonts w:eastAsiaTheme="majorEastAsia" w:cstheme="majorBidi"/>
      <w:color w:val="272727" w:themeColor="text1" w:themeTint="D8"/>
    </w:rPr>
  </w:style>
  <w:style w:type="paragraph" w:styleId="Titel">
    <w:name w:val="Title"/>
    <w:basedOn w:val="Standaard"/>
    <w:next w:val="Standaard"/>
    <w:link w:val="TitelChar"/>
    <w:uiPriority w:val="10"/>
    <w:qFormat/>
    <w:rsid w:val="00620E1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20E1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20E1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20E1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20E1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20E1C"/>
    <w:rPr>
      <w:i/>
      <w:iCs/>
      <w:color w:val="404040" w:themeColor="text1" w:themeTint="BF"/>
    </w:rPr>
  </w:style>
  <w:style w:type="paragraph" w:styleId="Lijstalinea">
    <w:name w:val="List Paragraph"/>
    <w:basedOn w:val="Standaard"/>
    <w:uiPriority w:val="34"/>
    <w:qFormat/>
    <w:rsid w:val="00620E1C"/>
    <w:pPr>
      <w:ind w:left="720"/>
      <w:contextualSpacing/>
    </w:pPr>
  </w:style>
  <w:style w:type="character" w:styleId="Intensievebenadrukking">
    <w:name w:val="Intense Emphasis"/>
    <w:basedOn w:val="Standaardalinea-lettertype"/>
    <w:uiPriority w:val="21"/>
    <w:qFormat/>
    <w:rsid w:val="00620E1C"/>
    <w:rPr>
      <w:i/>
      <w:iCs/>
      <w:color w:val="0F4761" w:themeColor="accent1" w:themeShade="BF"/>
    </w:rPr>
  </w:style>
  <w:style w:type="paragraph" w:styleId="Duidelijkcitaat">
    <w:name w:val="Intense Quote"/>
    <w:basedOn w:val="Standaard"/>
    <w:next w:val="Standaard"/>
    <w:link w:val="DuidelijkcitaatChar"/>
    <w:uiPriority w:val="30"/>
    <w:qFormat/>
    <w:rsid w:val="00620E1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620E1C"/>
    <w:rPr>
      <w:i/>
      <w:iCs/>
      <w:color w:val="0F4761" w:themeColor="accent1" w:themeShade="BF"/>
    </w:rPr>
  </w:style>
  <w:style w:type="character" w:styleId="Intensieveverwijzing">
    <w:name w:val="Intense Reference"/>
    <w:basedOn w:val="Standaardalinea-lettertype"/>
    <w:uiPriority w:val="32"/>
    <w:qFormat/>
    <w:rsid w:val="00620E1C"/>
    <w:rPr>
      <w:b/>
      <w:bCs/>
      <w:smallCaps/>
      <w:color w:val="0F4761" w:themeColor="accent1" w:themeShade="BF"/>
      <w:spacing w:val="5"/>
    </w:rPr>
  </w:style>
  <w:style w:type="paragraph" w:styleId="Geenafstand">
    <w:name w:val="No Spacing"/>
    <w:uiPriority w:val="1"/>
    <w:qFormat/>
    <w:rsid w:val="00502AF9"/>
    <w:pPr>
      <w:spacing w:after="0" w:line="240" w:lineRule="auto"/>
    </w:pPr>
  </w:style>
  <w:style w:type="character" w:styleId="Hyperlink">
    <w:name w:val="Hyperlink"/>
    <w:basedOn w:val="Standaardalinea-lettertype"/>
    <w:uiPriority w:val="99"/>
    <w:unhideWhenUsed/>
    <w:rsid w:val="00502AF9"/>
    <w:rPr>
      <w:color w:val="467886" w:themeColor="hyperlink"/>
      <w:u w:val="single"/>
    </w:rPr>
  </w:style>
  <w:style w:type="character" w:styleId="Onopgelostemelding">
    <w:name w:val="Unresolved Mention"/>
    <w:basedOn w:val="Standaardalinea-lettertype"/>
    <w:uiPriority w:val="99"/>
    <w:semiHidden/>
    <w:unhideWhenUsed/>
    <w:rsid w:val="00502AF9"/>
    <w:rPr>
      <w:color w:val="605E5C"/>
      <w:shd w:val="clear" w:color="auto" w:fill="E1DFDD"/>
    </w:rPr>
  </w:style>
  <w:style w:type="paragraph" w:styleId="Koptekst">
    <w:name w:val="header"/>
    <w:basedOn w:val="Standaard"/>
    <w:link w:val="KoptekstChar"/>
    <w:uiPriority w:val="99"/>
    <w:unhideWhenUsed/>
    <w:rsid w:val="00933DE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33DE8"/>
  </w:style>
  <w:style w:type="paragraph" w:styleId="Voettekst">
    <w:name w:val="footer"/>
    <w:basedOn w:val="Standaard"/>
    <w:link w:val="VoettekstChar"/>
    <w:uiPriority w:val="99"/>
    <w:unhideWhenUsed/>
    <w:rsid w:val="00933DE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33D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4584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dagebstedingbijmodas.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524</Words>
  <Characters>2887</Characters>
  <Application>Microsoft Office Word</Application>
  <DocSecurity>0</DocSecurity>
  <Lines>24</Lines>
  <Paragraphs>6</Paragraphs>
  <ScaleCrop>false</ScaleCrop>
  <Company/>
  <LinksUpToDate>false</LinksUpToDate>
  <CharactersWithSpaces>3405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Hup</dc:creator>
  <cp:keywords/>
  <dc:description/>
  <cp:lastModifiedBy>Daniel Hup</cp:lastModifiedBy>
  <cp:revision>33</cp:revision>
  <dcterms:created xsi:type="dcterms:W3CDTF">2024-10-24T06:44:00Z</dcterms:created>
  <dcterms:modified xsi:type="dcterms:W3CDTF">2024-11-19T13:55:00Z</dcterms:modified>
</cp:coreProperties>
</file>